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8A" w:rsidRPr="00876F8A" w:rsidRDefault="00876F8A" w:rsidP="00876F8A">
      <w:pPr>
        <w:spacing w:after="0"/>
        <w:ind w:firstLine="851"/>
        <w:jc w:val="center"/>
        <w:rPr>
          <w:rFonts w:ascii="Times New Roman" w:hAnsi="Times New Roman" w:cs="Times New Roman"/>
          <w:b/>
          <w:sz w:val="32"/>
          <w:szCs w:val="32"/>
        </w:rPr>
      </w:pPr>
      <w:r w:rsidRPr="00876F8A">
        <w:rPr>
          <w:rFonts w:ascii="Times New Roman" w:hAnsi="Times New Roman" w:cs="Times New Roman"/>
          <w:b/>
          <w:sz w:val="32"/>
          <w:szCs w:val="32"/>
        </w:rPr>
        <w:t>Перечень условий</w:t>
      </w:r>
    </w:p>
    <w:p w:rsidR="00EA49FC" w:rsidRPr="00876F8A" w:rsidRDefault="00876F8A" w:rsidP="00876F8A">
      <w:pPr>
        <w:spacing w:after="0"/>
        <w:ind w:firstLine="851"/>
        <w:jc w:val="center"/>
        <w:rPr>
          <w:rFonts w:ascii="Times New Roman" w:hAnsi="Times New Roman" w:cs="Times New Roman"/>
          <w:b/>
          <w:sz w:val="24"/>
          <w:szCs w:val="24"/>
        </w:rPr>
      </w:pPr>
      <w:proofErr w:type="gramStart"/>
      <w:r w:rsidRPr="00876F8A">
        <w:rPr>
          <w:rFonts w:ascii="Times New Roman" w:hAnsi="Times New Roman" w:cs="Times New Roman"/>
          <w:b/>
          <w:sz w:val="24"/>
          <w:szCs w:val="24"/>
        </w:rPr>
        <w:t xml:space="preserve">при заключении Договора на технологическое присоединение к электрическим сетям согласно «Правил технологического присоединения </w:t>
      </w:r>
      <w:proofErr w:type="spellStart"/>
      <w:r w:rsidRPr="00876F8A">
        <w:rPr>
          <w:rFonts w:ascii="Times New Roman" w:hAnsi="Times New Roman" w:cs="Times New Roman"/>
          <w:b/>
          <w:sz w:val="24"/>
          <w:szCs w:val="24"/>
        </w:rPr>
        <w:t>энергопринимающих</w:t>
      </w:r>
      <w:proofErr w:type="spellEnd"/>
      <w:r w:rsidRPr="00876F8A">
        <w:rPr>
          <w:rFonts w:ascii="Times New Roman" w:hAnsi="Times New Roman" w:cs="Times New Roman"/>
          <w:b/>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утверждёнными Постановлением Правительства Российской Федерации от 27 декабря 2004 г. N 861 (в редакции Постановления Правительства Российской Федерации от 21 марта 2007 г</w:t>
      </w:r>
      <w:proofErr w:type="gramEnd"/>
      <w:r w:rsidRPr="00876F8A">
        <w:rPr>
          <w:rFonts w:ascii="Times New Roman" w:hAnsi="Times New Roman" w:cs="Times New Roman"/>
          <w:b/>
          <w:sz w:val="24"/>
          <w:szCs w:val="24"/>
        </w:rPr>
        <w:t xml:space="preserve">. </w:t>
      </w:r>
      <w:proofErr w:type="gramStart"/>
      <w:r w:rsidRPr="00876F8A">
        <w:rPr>
          <w:rFonts w:ascii="Times New Roman" w:hAnsi="Times New Roman" w:cs="Times New Roman"/>
          <w:b/>
          <w:sz w:val="24"/>
          <w:szCs w:val="24"/>
        </w:rPr>
        <w:t>N 168) далее «Правил»</w:t>
      </w:r>
      <w:proofErr w:type="gramEnd"/>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w:t>
      </w:r>
      <w:r w:rsidRPr="00EA49FC">
        <w:rPr>
          <w:rFonts w:ascii="Times New Roman" w:hAnsi="Times New Roman" w:cs="Times New Roman"/>
          <w:sz w:val="28"/>
          <w:szCs w:val="28"/>
        </w:rPr>
        <w:tab/>
        <w:t>перечень мероприятий по технологическому присоединению (определяется в технических условиях, являющихся неотъемлемой частью договора) и обязате</w:t>
      </w:r>
      <w:r w:rsidR="002756E5">
        <w:rPr>
          <w:rFonts w:ascii="Times New Roman" w:hAnsi="Times New Roman" w:cs="Times New Roman"/>
          <w:sz w:val="28"/>
          <w:szCs w:val="28"/>
        </w:rPr>
        <w:t>льства сторон по их выполнению;</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б)</w:t>
      </w:r>
      <w:r w:rsidRPr="00EA49FC">
        <w:rPr>
          <w:rFonts w:ascii="Times New Roman" w:hAnsi="Times New Roman" w:cs="Times New Roman"/>
          <w:sz w:val="28"/>
          <w:szCs w:val="28"/>
        </w:rPr>
        <w:tab/>
        <w:t>срок осу</w:t>
      </w:r>
      <w:bookmarkStart w:id="0" w:name="_GoBack"/>
      <w:bookmarkEnd w:id="0"/>
      <w:r w:rsidRPr="00EA49FC">
        <w:rPr>
          <w:rFonts w:ascii="Times New Roman" w:hAnsi="Times New Roman" w:cs="Times New Roman"/>
          <w:sz w:val="28"/>
          <w:szCs w:val="28"/>
        </w:rPr>
        <w:t>ществления мероприятий по технологическому присоединению, который исчисляется со дня заключения</w:t>
      </w:r>
      <w:r w:rsidR="002756E5">
        <w:rPr>
          <w:rFonts w:ascii="Times New Roman" w:hAnsi="Times New Roman" w:cs="Times New Roman"/>
          <w:sz w:val="28"/>
          <w:szCs w:val="28"/>
        </w:rPr>
        <w:t xml:space="preserve"> договора и не может превышать:</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в случаях осуществления технологического присоединения к электрическим сетям классом напряжения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A49FC">
        <w:rPr>
          <w:rFonts w:ascii="Times New Roman" w:hAnsi="Times New Roman" w:cs="Times New Roman"/>
          <w:sz w:val="28"/>
          <w:szCs w:val="28"/>
        </w:rPr>
        <w:t>энергопринимающие</w:t>
      </w:r>
      <w:proofErr w:type="spellEnd"/>
      <w:r w:rsidRPr="00EA49FC">
        <w:rPr>
          <w:rFonts w:ascii="Times New Roman" w:hAnsi="Times New Roman" w:cs="Times New Roman"/>
          <w:sz w:val="28"/>
          <w:szCs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EA49FC">
        <w:rPr>
          <w:rFonts w:ascii="Times New Roman" w:hAnsi="Times New Roman" w:cs="Times New Roman"/>
          <w:sz w:val="28"/>
          <w:szCs w:val="28"/>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и (и</w:t>
      </w:r>
      <w:r w:rsidR="002756E5">
        <w:rPr>
          <w:rFonts w:ascii="Times New Roman" w:hAnsi="Times New Roman" w:cs="Times New Roman"/>
          <w:sz w:val="28"/>
          <w:szCs w:val="28"/>
        </w:rPr>
        <w:t>ли) объектов электроэнергетики:</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w:t>
      </w:r>
      <w:r w:rsidR="002756E5">
        <w:rPr>
          <w:rFonts w:ascii="Times New Roman" w:hAnsi="Times New Roman" w:cs="Times New Roman"/>
          <w:sz w:val="28"/>
          <w:szCs w:val="28"/>
        </w:rPr>
        <w:t xml:space="preserve"> технологическом присоединении;</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4 месяца - для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которых сост</w:t>
      </w:r>
      <w:r w:rsidR="002756E5">
        <w:rPr>
          <w:rFonts w:ascii="Times New Roman" w:hAnsi="Times New Roman" w:cs="Times New Roman"/>
          <w:sz w:val="28"/>
          <w:szCs w:val="28"/>
        </w:rPr>
        <w:t>авляет до 670 к</w:t>
      </w:r>
      <w:proofErr w:type="gramStart"/>
      <w:r w:rsidR="002756E5">
        <w:rPr>
          <w:rFonts w:ascii="Times New Roman" w:hAnsi="Times New Roman" w:cs="Times New Roman"/>
          <w:sz w:val="28"/>
          <w:szCs w:val="28"/>
        </w:rPr>
        <w:t>Вт вкл</w:t>
      </w:r>
      <w:proofErr w:type="gramEnd"/>
      <w:r w:rsidR="002756E5">
        <w:rPr>
          <w:rFonts w:ascii="Times New Roman" w:hAnsi="Times New Roman" w:cs="Times New Roman"/>
          <w:sz w:val="28"/>
          <w:szCs w:val="28"/>
        </w:rPr>
        <w:t>ючительно;</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1 год - для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w:t>
      </w:r>
      <w:r w:rsidR="002756E5">
        <w:rPr>
          <w:rFonts w:ascii="Times New Roman" w:hAnsi="Times New Roman" w:cs="Times New Roman"/>
          <w:sz w:val="28"/>
          <w:szCs w:val="28"/>
        </w:rPr>
        <w:t>торых составляет свыше 670 кВт;</w:t>
      </w:r>
    </w:p>
    <w:p w:rsidR="00EA49FC" w:rsidRPr="00EA49FC" w:rsidRDefault="002756E5" w:rsidP="002756E5">
      <w:pPr>
        <w:spacing w:after="0"/>
        <w:ind w:firstLine="851"/>
        <w:jc w:val="both"/>
        <w:rPr>
          <w:rFonts w:ascii="Times New Roman" w:hAnsi="Times New Roman" w:cs="Times New Roman"/>
          <w:sz w:val="28"/>
          <w:szCs w:val="28"/>
        </w:rPr>
      </w:pPr>
      <w:r>
        <w:rPr>
          <w:rFonts w:ascii="Times New Roman" w:hAnsi="Times New Roman" w:cs="Times New Roman"/>
          <w:sz w:val="28"/>
          <w:szCs w:val="28"/>
        </w:rPr>
        <w:t>в иных случаях:</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EA49FC">
        <w:rPr>
          <w:rFonts w:ascii="Times New Roman" w:hAnsi="Times New Roman" w:cs="Times New Roman"/>
          <w:sz w:val="28"/>
          <w:szCs w:val="28"/>
        </w:rPr>
        <w:t>энергопринимающие</w:t>
      </w:r>
      <w:proofErr w:type="spellEnd"/>
      <w:r w:rsidRPr="00EA49FC">
        <w:rPr>
          <w:rFonts w:ascii="Times New Roman" w:hAnsi="Times New Roman" w:cs="Times New Roman"/>
          <w:sz w:val="28"/>
          <w:szCs w:val="28"/>
        </w:rPr>
        <w:t xml:space="preserve"> устройства которых являются передвижными и имеют максимальную мощность до 150 к</w:t>
      </w:r>
      <w:proofErr w:type="gramStart"/>
      <w:r w:rsidRPr="00EA49FC">
        <w:rPr>
          <w:rFonts w:ascii="Times New Roman" w:hAnsi="Times New Roman" w:cs="Times New Roman"/>
          <w:sz w:val="28"/>
          <w:szCs w:val="28"/>
        </w:rPr>
        <w:t>Вт вкл</w:t>
      </w:r>
      <w:proofErr w:type="gramEnd"/>
      <w:r w:rsidRPr="00EA49FC">
        <w:rPr>
          <w:rFonts w:ascii="Times New Roman" w:hAnsi="Times New Roman" w:cs="Times New Roman"/>
          <w:sz w:val="28"/>
          <w:szCs w:val="28"/>
        </w:rPr>
        <w:t xml:space="preserve">ючительно, если расстояние от </w:t>
      </w:r>
      <w:proofErr w:type="spellStart"/>
      <w:r w:rsidRPr="00EA49FC">
        <w:rPr>
          <w:rFonts w:ascii="Times New Roman" w:hAnsi="Times New Roman" w:cs="Times New Roman"/>
          <w:sz w:val="28"/>
          <w:szCs w:val="28"/>
        </w:rPr>
        <w:t>энергопринимающего</w:t>
      </w:r>
      <w:proofErr w:type="spellEnd"/>
      <w:r w:rsidRPr="00EA49FC">
        <w:rPr>
          <w:rFonts w:ascii="Times New Roman" w:hAnsi="Times New Roman" w:cs="Times New Roman"/>
          <w:sz w:val="28"/>
          <w:szCs w:val="28"/>
        </w:rPr>
        <w:t xml:space="preserve"> устройства заявителя до существующих электрических сетей необходимого класса напряжения </w:t>
      </w:r>
      <w:r w:rsidR="002756E5">
        <w:rPr>
          <w:rFonts w:ascii="Times New Roman" w:hAnsi="Times New Roman" w:cs="Times New Roman"/>
          <w:sz w:val="28"/>
          <w:szCs w:val="28"/>
        </w:rPr>
        <w:t>составляет не более 300 метров;</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6 месяцев - для заявителей, указанных в пунктах 12(1), 14 и 34 настоящих Правил, если технологическое присоединение осуществляется к электрическим </w:t>
      </w:r>
      <w:r w:rsidRPr="00EA49FC">
        <w:rPr>
          <w:rFonts w:ascii="Times New Roman" w:hAnsi="Times New Roman" w:cs="Times New Roman"/>
          <w:sz w:val="28"/>
          <w:szCs w:val="28"/>
        </w:rPr>
        <w:lastRenderedPageBreak/>
        <w:t xml:space="preserve">сетям, уровень напряжения которых составляет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A49FC">
        <w:rPr>
          <w:rFonts w:ascii="Times New Roman" w:hAnsi="Times New Roman" w:cs="Times New Roman"/>
          <w:sz w:val="28"/>
          <w:szCs w:val="28"/>
        </w:rPr>
        <w:t>энергопринимающие</w:t>
      </w:r>
      <w:proofErr w:type="spellEnd"/>
      <w:r w:rsidRPr="00EA49FC">
        <w:rPr>
          <w:rFonts w:ascii="Times New Roman" w:hAnsi="Times New Roman" w:cs="Times New Roman"/>
          <w:sz w:val="28"/>
          <w:szCs w:val="28"/>
        </w:rPr>
        <w:t xml:space="preserve"> устройства, составляет не более 300 метров в городах и поселках городского типа</w:t>
      </w:r>
      <w:proofErr w:type="gramEnd"/>
      <w:r w:rsidRPr="00EA49FC">
        <w:rPr>
          <w:rFonts w:ascii="Times New Roman" w:hAnsi="Times New Roman" w:cs="Times New Roman"/>
          <w:sz w:val="28"/>
          <w:szCs w:val="28"/>
        </w:rPr>
        <w:t xml:space="preserve"> и не более 500 метров в сельской местности;</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1</w:t>
      </w:r>
      <w:r w:rsidRPr="00EA49FC">
        <w:rPr>
          <w:rFonts w:ascii="Times New Roman" w:hAnsi="Times New Roman" w:cs="Times New Roman"/>
          <w:sz w:val="28"/>
          <w:szCs w:val="28"/>
        </w:rPr>
        <w:tab/>
        <w:t xml:space="preserve">год - для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w:t>
      </w:r>
      <w:r w:rsidR="002756E5">
        <w:rPr>
          <w:rFonts w:ascii="Times New Roman" w:hAnsi="Times New Roman" w:cs="Times New Roman"/>
          <w:sz w:val="28"/>
          <w:szCs w:val="28"/>
        </w:rPr>
        <w:t>низации или соглашением сторон;</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2</w:t>
      </w:r>
      <w:r w:rsidRPr="00EA49FC">
        <w:rPr>
          <w:rFonts w:ascii="Times New Roman" w:hAnsi="Times New Roman" w:cs="Times New Roman"/>
          <w:sz w:val="28"/>
          <w:szCs w:val="28"/>
        </w:rPr>
        <w:tab/>
        <w:t xml:space="preserve">года - для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w:t>
      </w:r>
      <w:r w:rsidR="002756E5">
        <w:rPr>
          <w:rFonts w:ascii="Times New Roman" w:hAnsi="Times New Roman" w:cs="Times New Roman"/>
          <w:sz w:val="28"/>
          <w:szCs w:val="28"/>
        </w:rPr>
        <w:t>низации или соглашением сторон;</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w:t>
      </w:r>
      <w:proofErr w:type="spellStart"/>
      <w:r w:rsidRPr="00EA49FC">
        <w:rPr>
          <w:rFonts w:ascii="Times New Roman" w:hAnsi="Times New Roman" w:cs="Times New Roman"/>
          <w:sz w:val="28"/>
          <w:szCs w:val="28"/>
        </w:rPr>
        <w:t>пп</w:t>
      </w:r>
      <w:proofErr w:type="spellEnd"/>
      <w:r w:rsidRPr="00EA49FC">
        <w:rPr>
          <w:rFonts w:ascii="Times New Roman" w:hAnsi="Times New Roman" w:cs="Times New Roman"/>
          <w:sz w:val="28"/>
          <w:szCs w:val="28"/>
        </w:rPr>
        <w:t>. "б" в ред. Постановления Правит</w:t>
      </w:r>
      <w:r w:rsidR="002756E5">
        <w:rPr>
          <w:rFonts w:ascii="Times New Roman" w:hAnsi="Times New Roman" w:cs="Times New Roman"/>
          <w:sz w:val="28"/>
          <w:szCs w:val="28"/>
        </w:rPr>
        <w:t>ельства РФ от 26.08.2013 N 737)</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w:t>
      </w:r>
      <w:r w:rsidRPr="00EA49FC">
        <w:rPr>
          <w:rFonts w:ascii="Times New Roman" w:hAnsi="Times New Roman" w:cs="Times New Roman"/>
          <w:sz w:val="28"/>
          <w:szCs w:val="28"/>
        </w:rPr>
        <w:tab/>
        <w:t>положение об ответственности сторон за несоблюдение установленных договором и настоящими Правилами сроков исполнения с</w:t>
      </w:r>
      <w:r w:rsidR="002756E5">
        <w:rPr>
          <w:rFonts w:ascii="Times New Roman" w:hAnsi="Times New Roman" w:cs="Times New Roman"/>
          <w:sz w:val="28"/>
          <w:szCs w:val="28"/>
        </w:rPr>
        <w:t>воих обязательств, в том числе:</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право заявителя в одностороннем порядке расторгнуть договор при нарушении сетевой организацией сроков технологического присо</w:t>
      </w:r>
      <w:r w:rsidR="002756E5">
        <w:rPr>
          <w:rFonts w:ascii="Times New Roman" w:hAnsi="Times New Roman" w:cs="Times New Roman"/>
          <w:sz w:val="28"/>
          <w:szCs w:val="28"/>
        </w:rPr>
        <w:t>единения, указанных в договоре;</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w:t>
      </w:r>
      <w:r w:rsidR="002756E5">
        <w:rPr>
          <w:rFonts w:ascii="Times New Roman" w:hAnsi="Times New Roman" w:cs="Times New Roman"/>
          <w:sz w:val="28"/>
          <w:szCs w:val="28"/>
        </w:rPr>
        <w:t>овору за каждый день просрочки;</w:t>
      </w:r>
      <w:proofErr w:type="gramEnd"/>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г)</w:t>
      </w:r>
      <w:r w:rsidRPr="00EA49FC">
        <w:rPr>
          <w:rFonts w:ascii="Times New Roman" w:hAnsi="Times New Roman" w:cs="Times New Roman"/>
          <w:sz w:val="28"/>
          <w:szCs w:val="28"/>
        </w:rPr>
        <w:tab/>
        <w:t>порядок разграничения балансовой принадлежности электрических сетей и эксплуата</w:t>
      </w:r>
      <w:r w:rsidR="002756E5">
        <w:rPr>
          <w:rFonts w:ascii="Times New Roman" w:hAnsi="Times New Roman" w:cs="Times New Roman"/>
          <w:sz w:val="28"/>
          <w:szCs w:val="28"/>
        </w:rPr>
        <w:t>ционной ответственности сторон;</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д)</w:t>
      </w:r>
      <w:r w:rsidRPr="00EA49FC">
        <w:rPr>
          <w:rFonts w:ascii="Times New Roman" w:hAnsi="Times New Roman" w:cs="Times New Roman"/>
          <w:sz w:val="28"/>
          <w:szCs w:val="28"/>
        </w:rPr>
        <w:tab/>
        <w:t xml:space="preserve">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rsidRPr="00EA49FC">
        <w:rPr>
          <w:rFonts w:ascii="Times New Roman" w:hAnsi="Times New Roman" w:cs="Times New Roman"/>
          <w:sz w:val="28"/>
          <w:szCs w:val="28"/>
        </w:rPr>
        <w:t>индивидуальному проекту</w:t>
      </w:r>
      <w:proofErr w:type="gramEnd"/>
      <w:r w:rsidRPr="00EA49FC">
        <w:rPr>
          <w:rFonts w:ascii="Times New Roman" w:hAnsi="Times New Roman" w:cs="Times New Roman"/>
          <w:sz w:val="28"/>
          <w:szCs w:val="28"/>
        </w:rPr>
        <w:t xml:space="preserve"> размер платы за технологическое присоединение определяется с учетом особенностей, установленных </w:t>
      </w:r>
      <w:r w:rsidR="002756E5">
        <w:rPr>
          <w:rFonts w:ascii="Times New Roman" w:hAnsi="Times New Roman" w:cs="Times New Roman"/>
          <w:sz w:val="28"/>
          <w:szCs w:val="28"/>
        </w:rPr>
        <w:t>разделом III настоящих Правил);</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 ред. Постановления Правит</w:t>
      </w:r>
      <w:r w:rsidR="002756E5">
        <w:rPr>
          <w:rFonts w:ascii="Times New Roman" w:hAnsi="Times New Roman" w:cs="Times New Roman"/>
          <w:sz w:val="28"/>
          <w:szCs w:val="28"/>
        </w:rPr>
        <w:t>ельства РФ от 24.09.2010 N 759)</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е)</w:t>
      </w:r>
      <w:r w:rsidRPr="00EA49FC">
        <w:rPr>
          <w:rFonts w:ascii="Times New Roman" w:hAnsi="Times New Roman" w:cs="Times New Roman"/>
          <w:sz w:val="28"/>
          <w:szCs w:val="28"/>
        </w:rPr>
        <w:tab/>
        <w:t>порядок и сроки внесения заявителем платы за</w:t>
      </w:r>
      <w:r w:rsidR="002756E5">
        <w:rPr>
          <w:rFonts w:ascii="Times New Roman" w:hAnsi="Times New Roman" w:cs="Times New Roman"/>
          <w:sz w:val="28"/>
          <w:szCs w:val="28"/>
        </w:rPr>
        <w:t xml:space="preserve"> технологическое присоединение;</w:t>
      </w:r>
    </w:p>
    <w:p w:rsidR="00C05FDC" w:rsidRPr="00EA49FC" w:rsidRDefault="00EA49FC" w:rsidP="00EA49FC">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ж)</w:t>
      </w:r>
      <w:r w:rsidRPr="00EA49FC">
        <w:rPr>
          <w:rFonts w:ascii="Times New Roman" w:hAnsi="Times New Roman" w:cs="Times New Roman"/>
          <w:sz w:val="28"/>
          <w:szCs w:val="28"/>
        </w:rPr>
        <w:tab/>
        <w:t>утратил силу. - Постановление Правительства РФ от 04.05.2012 N 442.</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Внесение платы заявителями, указанными в пункте 12.1 настоящих Правил,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с максимальной мощностью свыше 15 и до 150 к</w:t>
      </w:r>
      <w:proofErr w:type="gramStart"/>
      <w:r w:rsidRPr="00EA49FC">
        <w:rPr>
          <w:rFonts w:ascii="Times New Roman" w:hAnsi="Times New Roman" w:cs="Times New Roman"/>
          <w:sz w:val="28"/>
          <w:szCs w:val="28"/>
        </w:rPr>
        <w:t>Вт вкл</w:t>
      </w:r>
      <w:proofErr w:type="gramEnd"/>
      <w:r w:rsidRPr="00EA49FC">
        <w:rPr>
          <w:rFonts w:ascii="Times New Roman" w:hAnsi="Times New Roman" w:cs="Times New Roman"/>
          <w:sz w:val="28"/>
          <w:szCs w:val="28"/>
        </w:rPr>
        <w:t xml:space="preserve">ючительно (с учетом ранее присоединенных в </w:t>
      </w:r>
      <w:r w:rsidRPr="00EA49FC">
        <w:rPr>
          <w:rFonts w:ascii="Times New Roman" w:hAnsi="Times New Roman" w:cs="Times New Roman"/>
          <w:sz w:val="28"/>
          <w:szCs w:val="28"/>
        </w:rPr>
        <w:lastRenderedPageBreak/>
        <w:t xml:space="preserve">данной точке присоединения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а также заявителями, указанными в пункте 34 настоящих Правил, осущ</w:t>
      </w:r>
      <w:r w:rsidR="002756E5">
        <w:rPr>
          <w:rFonts w:ascii="Times New Roman" w:hAnsi="Times New Roman" w:cs="Times New Roman"/>
          <w:sz w:val="28"/>
          <w:szCs w:val="28"/>
        </w:rPr>
        <w:t>ествляется в следующем порядке:</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 ред. Постановлений Правительства РФ от 04.05.20</w:t>
      </w:r>
      <w:r w:rsidR="002756E5">
        <w:rPr>
          <w:rFonts w:ascii="Times New Roman" w:hAnsi="Times New Roman" w:cs="Times New Roman"/>
          <w:sz w:val="28"/>
          <w:szCs w:val="28"/>
        </w:rPr>
        <w:t>12 N 442, от 05.10.2012 N 1015)</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w:t>
      </w:r>
      <w:r w:rsidRPr="00EA49FC">
        <w:rPr>
          <w:rFonts w:ascii="Times New Roman" w:hAnsi="Times New Roman" w:cs="Times New Roman"/>
          <w:sz w:val="28"/>
          <w:szCs w:val="28"/>
        </w:rPr>
        <w:tab/>
        <w:t xml:space="preserve">15 процентов платы за технологическое присоединение вносятся в течение 15 дней </w:t>
      </w:r>
      <w:proofErr w:type="gramStart"/>
      <w:r w:rsidRPr="00EA49FC">
        <w:rPr>
          <w:rFonts w:ascii="Times New Roman" w:hAnsi="Times New Roman" w:cs="Times New Roman"/>
          <w:sz w:val="28"/>
          <w:szCs w:val="28"/>
        </w:rPr>
        <w:t>с даты заключения</w:t>
      </w:r>
      <w:proofErr w:type="gramEnd"/>
      <w:r w:rsidRPr="00EA49FC">
        <w:rPr>
          <w:rFonts w:ascii="Times New Roman" w:hAnsi="Times New Roman" w:cs="Times New Roman"/>
          <w:sz w:val="28"/>
          <w:szCs w:val="28"/>
        </w:rPr>
        <w:t xml:space="preserve"> договора;</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б)</w:t>
      </w:r>
      <w:r w:rsidRPr="00EA49FC">
        <w:rPr>
          <w:rFonts w:ascii="Times New Roman" w:hAnsi="Times New Roman" w:cs="Times New Roman"/>
          <w:sz w:val="28"/>
          <w:szCs w:val="28"/>
        </w:rPr>
        <w:tab/>
        <w:t xml:space="preserve">30 процентов платы за технологическое присоединение вносятся в течение 60 дней </w:t>
      </w:r>
      <w:proofErr w:type="gramStart"/>
      <w:r w:rsidRPr="00EA49FC">
        <w:rPr>
          <w:rFonts w:ascii="Times New Roman" w:hAnsi="Times New Roman" w:cs="Times New Roman"/>
          <w:sz w:val="28"/>
          <w:szCs w:val="28"/>
        </w:rPr>
        <w:t>с даты заключения</w:t>
      </w:r>
      <w:proofErr w:type="gramEnd"/>
      <w:r w:rsidRPr="00EA49FC">
        <w:rPr>
          <w:rFonts w:ascii="Times New Roman" w:hAnsi="Times New Roman" w:cs="Times New Roman"/>
          <w:sz w:val="28"/>
          <w:szCs w:val="28"/>
        </w:rPr>
        <w:t xml:space="preserve"> договора, но не позже д</w:t>
      </w:r>
      <w:r w:rsidR="002756E5">
        <w:rPr>
          <w:rFonts w:ascii="Times New Roman" w:hAnsi="Times New Roman" w:cs="Times New Roman"/>
          <w:sz w:val="28"/>
          <w:szCs w:val="28"/>
        </w:rPr>
        <w:t>аты фактического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w:t>
      </w:r>
      <w:r w:rsidRPr="00EA49FC">
        <w:rPr>
          <w:rFonts w:ascii="Times New Roman" w:hAnsi="Times New Roman" w:cs="Times New Roman"/>
          <w:sz w:val="28"/>
          <w:szCs w:val="28"/>
        </w:rPr>
        <w:tab/>
        <w:t xml:space="preserve">45 процентов платы за технологическое присоединение вносятся в течение 15 дней со </w:t>
      </w:r>
      <w:r w:rsidR="002756E5">
        <w:rPr>
          <w:rFonts w:ascii="Times New Roman" w:hAnsi="Times New Roman" w:cs="Times New Roman"/>
          <w:sz w:val="28"/>
          <w:szCs w:val="28"/>
        </w:rPr>
        <w:t>дня фактического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w:t>
      </w:r>
      <w:proofErr w:type="spellStart"/>
      <w:r w:rsidRPr="00EA49FC">
        <w:rPr>
          <w:rFonts w:ascii="Times New Roman" w:hAnsi="Times New Roman" w:cs="Times New Roman"/>
          <w:sz w:val="28"/>
          <w:szCs w:val="28"/>
        </w:rPr>
        <w:t>пп</w:t>
      </w:r>
      <w:proofErr w:type="spellEnd"/>
      <w:r w:rsidRPr="00EA49FC">
        <w:rPr>
          <w:rFonts w:ascii="Times New Roman" w:hAnsi="Times New Roman" w:cs="Times New Roman"/>
          <w:sz w:val="28"/>
          <w:szCs w:val="28"/>
        </w:rPr>
        <w:t>. "в" в ред. Постановления Правит</w:t>
      </w:r>
      <w:r w:rsidR="002756E5">
        <w:rPr>
          <w:rFonts w:ascii="Times New Roman" w:hAnsi="Times New Roman" w:cs="Times New Roman"/>
          <w:sz w:val="28"/>
          <w:szCs w:val="28"/>
        </w:rPr>
        <w:t>ельства РФ от 20.02.2014 N 130)</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г)</w:t>
      </w:r>
      <w:r w:rsidRPr="00EA49FC">
        <w:rPr>
          <w:rFonts w:ascii="Times New Roman" w:hAnsi="Times New Roman" w:cs="Times New Roman"/>
          <w:sz w:val="28"/>
          <w:szCs w:val="28"/>
        </w:rPr>
        <w:tab/>
        <w:t xml:space="preserve">10 процентов платы за технологическое присоединение вносятся в течение 15 дней со дня подписания акта об осуществлении </w:t>
      </w:r>
      <w:r w:rsidR="002756E5">
        <w:rPr>
          <w:rFonts w:ascii="Times New Roman" w:hAnsi="Times New Roman" w:cs="Times New Roman"/>
          <w:sz w:val="28"/>
          <w:szCs w:val="28"/>
        </w:rPr>
        <w:t>технологического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w:t>
      </w:r>
      <w:proofErr w:type="spellStart"/>
      <w:r w:rsidRPr="00EA49FC">
        <w:rPr>
          <w:rFonts w:ascii="Times New Roman" w:hAnsi="Times New Roman" w:cs="Times New Roman"/>
          <w:sz w:val="28"/>
          <w:szCs w:val="28"/>
        </w:rPr>
        <w:t>пп</w:t>
      </w:r>
      <w:proofErr w:type="spellEnd"/>
      <w:r w:rsidRPr="00EA49FC">
        <w:rPr>
          <w:rFonts w:ascii="Times New Roman" w:hAnsi="Times New Roman" w:cs="Times New Roman"/>
          <w:sz w:val="28"/>
          <w:szCs w:val="28"/>
        </w:rPr>
        <w:t>. "г" в ред. Постановления Правит</w:t>
      </w:r>
      <w:r w:rsidR="002756E5">
        <w:rPr>
          <w:rFonts w:ascii="Times New Roman" w:hAnsi="Times New Roman" w:cs="Times New Roman"/>
          <w:sz w:val="28"/>
          <w:szCs w:val="28"/>
        </w:rPr>
        <w:t>ельства РФ от 20.02.2014 N 130)</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(п. 16.2 </w:t>
      </w:r>
      <w:proofErr w:type="gramStart"/>
      <w:r w:rsidRPr="00EA49FC">
        <w:rPr>
          <w:rFonts w:ascii="Times New Roman" w:hAnsi="Times New Roman" w:cs="Times New Roman"/>
          <w:sz w:val="28"/>
          <w:szCs w:val="28"/>
        </w:rPr>
        <w:t>введен</w:t>
      </w:r>
      <w:proofErr w:type="gramEnd"/>
      <w:r w:rsidRPr="00EA49FC">
        <w:rPr>
          <w:rFonts w:ascii="Times New Roman" w:hAnsi="Times New Roman" w:cs="Times New Roman"/>
          <w:sz w:val="28"/>
          <w:szCs w:val="28"/>
        </w:rPr>
        <w:t xml:space="preserve"> Постановлением Правит</w:t>
      </w:r>
      <w:r w:rsidR="002756E5">
        <w:rPr>
          <w:rFonts w:ascii="Times New Roman" w:hAnsi="Times New Roman" w:cs="Times New Roman"/>
          <w:sz w:val="28"/>
          <w:szCs w:val="28"/>
        </w:rPr>
        <w:t>ельства РФ от 21.04.2009 N 334)</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Обязательства сторон по выполнению мероприятий по технологическому присоединению в случае заключения договора с лицами, указанными в пунктах 12.1 - 14 и 34 настоящих Правил, ра</w:t>
      </w:r>
      <w:r w:rsidR="002756E5">
        <w:rPr>
          <w:rFonts w:ascii="Times New Roman" w:hAnsi="Times New Roman" w:cs="Times New Roman"/>
          <w:sz w:val="28"/>
          <w:szCs w:val="28"/>
        </w:rPr>
        <w:t>спределяются следующим образом:</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заявитель исполняет указанные обязательства в пределах границ участка, на котором расположены присоединяемые </w:t>
      </w:r>
      <w:proofErr w:type="spellStart"/>
      <w:r w:rsidRPr="00EA49FC">
        <w:rPr>
          <w:rFonts w:ascii="Times New Roman" w:hAnsi="Times New Roman" w:cs="Times New Roman"/>
          <w:sz w:val="28"/>
          <w:szCs w:val="28"/>
        </w:rPr>
        <w:t>энергопр</w:t>
      </w:r>
      <w:r w:rsidR="002756E5">
        <w:rPr>
          <w:rFonts w:ascii="Times New Roman" w:hAnsi="Times New Roman" w:cs="Times New Roman"/>
          <w:sz w:val="28"/>
          <w:szCs w:val="28"/>
        </w:rPr>
        <w:t>инимающие</w:t>
      </w:r>
      <w:proofErr w:type="spellEnd"/>
      <w:r w:rsidR="002756E5">
        <w:rPr>
          <w:rFonts w:ascii="Times New Roman" w:hAnsi="Times New Roman" w:cs="Times New Roman"/>
          <w:sz w:val="28"/>
          <w:szCs w:val="28"/>
        </w:rPr>
        <w:t xml:space="preserve"> устройства заявителя;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EA49FC">
        <w:rPr>
          <w:rFonts w:ascii="Times New Roman" w:hAnsi="Times New Roman" w:cs="Times New Roman"/>
          <w:sz w:val="28"/>
          <w:szCs w:val="28"/>
        </w:rPr>
        <w:t>энергопр</w:t>
      </w:r>
      <w:r w:rsidR="002756E5">
        <w:rPr>
          <w:rFonts w:ascii="Times New Roman" w:hAnsi="Times New Roman" w:cs="Times New Roman"/>
          <w:sz w:val="28"/>
          <w:szCs w:val="28"/>
        </w:rPr>
        <w:t>инимающие</w:t>
      </w:r>
      <w:proofErr w:type="spellEnd"/>
      <w:r w:rsidR="002756E5">
        <w:rPr>
          <w:rFonts w:ascii="Times New Roman" w:hAnsi="Times New Roman" w:cs="Times New Roman"/>
          <w:sz w:val="28"/>
          <w:szCs w:val="28"/>
        </w:rPr>
        <w:t xml:space="preserve"> устройства заявителя.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(п. 16.3 </w:t>
      </w:r>
      <w:proofErr w:type="gramStart"/>
      <w:r w:rsidRPr="00EA49FC">
        <w:rPr>
          <w:rFonts w:ascii="Times New Roman" w:hAnsi="Times New Roman" w:cs="Times New Roman"/>
          <w:sz w:val="28"/>
          <w:szCs w:val="28"/>
        </w:rPr>
        <w:t>введен</w:t>
      </w:r>
      <w:proofErr w:type="gramEnd"/>
      <w:r w:rsidRPr="00EA49FC">
        <w:rPr>
          <w:rFonts w:ascii="Times New Roman" w:hAnsi="Times New Roman" w:cs="Times New Roman"/>
          <w:sz w:val="28"/>
          <w:szCs w:val="28"/>
        </w:rPr>
        <w:t xml:space="preserve"> Постановлением Правит</w:t>
      </w:r>
      <w:r w:rsidR="002756E5">
        <w:rPr>
          <w:rFonts w:ascii="Times New Roman" w:hAnsi="Times New Roman" w:cs="Times New Roman"/>
          <w:sz w:val="28"/>
          <w:szCs w:val="28"/>
        </w:rPr>
        <w:t>ельства РФ от 21.04.2009 N 334)</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Для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которых составляет менее 670 кВт, внесение платы за технологическое присоединение (за исключением случаев, урегулированных пунктом 16.2 настоящих Правил) осуще</w:t>
      </w:r>
      <w:r w:rsidR="002756E5">
        <w:rPr>
          <w:rFonts w:ascii="Times New Roman" w:hAnsi="Times New Roman" w:cs="Times New Roman"/>
          <w:sz w:val="28"/>
          <w:szCs w:val="28"/>
        </w:rPr>
        <w:t>ствляется в следующем порядке:</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 ред. Постановления Правит</w:t>
      </w:r>
      <w:r w:rsidR="002756E5">
        <w:rPr>
          <w:rFonts w:ascii="Times New Roman" w:hAnsi="Times New Roman" w:cs="Times New Roman"/>
          <w:sz w:val="28"/>
          <w:szCs w:val="28"/>
        </w:rPr>
        <w:t>ельства РФ от 04.05.2012 N 442)</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w:t>
      </w:r>
      <w:r w:rsidRPr="00EA49FC">
        <w:rPr>
          <w:rFonts w:ascii="Times New Roman" w:hAnsi="Times New Roman" w:cs="Times New Roman"/>
          <w:sz w:val="28"/>
          <w:szCs w:val="28"/>
        </w:rPr>
        <w:tab/>
        <w:t>10 процентов платы за технологическое присоединение вносятся в течение 15 д</w:t>
      </w:r>
      <w:r w:rsidR="002756E5">
        <w:rPr>
          <w:rFonts w:ascii="Times New Roman" w:hAnsi="Times New Roman" w:cs="Times New Roman"/>
          <w:sz w:val="28"/>
          <w:szCs w:val="28"/>
        </w:rPr>
        <w:t>ней со дня заключения договора;</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б)</w:t>
      </w:r>
      <w:r w:rsidRPr="00EA49FC">
        <w:rPr>
          <w:rFonts w:ascii="Times New Roman" w:hAnsi="Times New Roman" w:cs="Times New Roman"/>
          <w:sz w:val="28"/>
          <w:szCs w:val="28"/>
        </w:rPr>
        <w:tab/>
        <w:t>30 процентов платы за технологическое присоединение вносятся в течение 60 д</w:t>
      </w:r>
      <w:r w:rsidR="002756E5">
        <w:rPr>
          <w:rFonts w:ascii="Times New Roman" w:hAnsi="Times New Roman" w:cs="Times New Roman"/>
          <w:sz w:val="28"/>
          <w:szCs w:val="28"/>
        </w:rPr>
        <w:t>ней со дня заключения договора;</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w:t>
      </w:r>
      <w:r w:rsidRPr="00EA49FC">
        <w:rPr>
          <w:rFonts w:ascii="Times New Roman" w:hAnsi="Times New Roman" w:cs="Times New Roman"/>
          <w:sz w:val="28"/>
          <w:szCs w:val="28"/>
        </w:rPr>
        <w:tab/>
        <w:t>20 процентов платы за технологическое присоединение вносятся в течение 180 д</w:t>
      </w:r>
      <w:r w:rsidR="002756E5">
        <w:rPr>
          <w:rFonts w:ascii="Times New Roman" w:hAnsi="Times New Roman" w:cs="Times New Roman"/>
          <w:sz w:val="28"/>
          <w:szCs w:val="28"/>
        </w:rPr>
        <w:t>ней со дня заключения договора;</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г)</w:t>
      </w:r>
      <w:r w:rsidRPr="00EA49FC">
        <w:rPr>
          <w:rFonts w:ascii="Times New Roman" w:hAnsi="Times New Roman" w:cs="Times New Roman"/>
          <w:sz w:val="28"/>
          <w:szCs w:val="28"/>
        </w:rPr>
        <w:tab/>
        <w:t xml:space="preserve">30 процентов платы за технологическое присоединение вносятся в течение 15 дней со </w:t>
      </w:r>
      <w:r w:rsidR="002756E5">
        <w:rPr>
          <w:rFonts w:ascii="Times New Roman" w:hAnsi="Times New Roman" w:cs="Times New Roman"/>
          <w:sz w:val="28"/>
          <w:szCs w:val="28"/>
        </w:rPr>
        <w:t>дня фактического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w:t>
      </w:r>
      <w:proofErr w:type="spellStart"/>
      <w:r w:rsidRPr="00EA49FC">
        <w:rPr>
          <w:rFonts w:ascii="Times New Roman" w:hAnsi="Times New Roman" w:cs="Times New Roman"/>
          <w:sz w:val="28"/>
          <w:szCs w:val="28"/>
        </w:rPr>
        <w:t>пп</w:t>
      </w:r>
      <w:proofErr w:type="spellEnd"/>
      <w:r w:rsidRPr="00EA49FC">
        <w:rPr>
          <w:rFonts w:ascii="Times New Roman" w:hAnsi="Times New Roman" w:cs="Times New Roman"/>
          <w:sz w:val="28"/>
          <w:szCs w:val="28"/>
        </w:rPr>
        <w:t>. "г" в ред. Постановления Правит</w:t>
      </w:r>
      <w:r w:rsidR="002756E5">
        <w:rPr>
          <w:rFonts w:ascii="Times New Roman" w:hAnsi="Times New Roman" w:cs="Times New Roman"/>
          <w:sz w:val="28"/>
          <w:szCs w:val="28"/>
        </w:rPr>
        <w:t>ельства РФ от 20.02.2014 N 130)</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lastRenderedPageBreak/>
        <w:t>д)</w:t>
      </w:r>
      <w:r w:rsidRPr="00EA49FC">
        <w:rPr>
          <w:rFonts w:ascii="Times New Roman" w:hAnsi="Times New Roman" w:cs="Times New Roman"/>
          <w:sz w:val="28"/>
          <w:szCs w:val="28"/>
        </w:rPr>
        <w:tab/>
        <w:t xml:space="preserve">10 процентов платы за технологическое присоединение вносятся в течение 10 дней со дня подписания акта об осуществлении </w:t>
      </w:r>
      <w:r w:rsidR="002756E5">
        <w:rPr>
          <w:rFonts w:ascii="Times New Roman" w:hAnsi="Times New Roman" w:cs="Times New Roman"/>
          <w:sz w:val="28"/>
          <w:szCs w:val="28"/>
        </w:rPr>
        <w:t>технологического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w:t>
      </w:r>
      <w:proofErr w:type="spellStart"/>
      <w:r w:rsidRPr="00EA49FC">
        <w:rPr>
          <w:rFonts w:ascii="Times New Roman" w:hAnsi="Times New Roman" w:cs="Times New Roman"/>
          <w:sz w:val="28"/>
          <w:szCs w:val="28"/>
        </w:rPr>
        <w:t>пп</w:t>
      </w:r>
      <w:proofErr w:type="spellEnd"/>
      <w:r w:rsidRPr="00EA49FC">
        <w:rPr>
          <w:rFonts w:ascii="Times New Roman" w:hAnsi="Times New Roman" w:cs="Times New Roman"/>
          <w:sz w:val="28"/>
          <w:szCs w:val="28"/>
        </w:rPr>
        <w:t>. "д" в ред. Постановления Правит</w:t>
      </w:r>
      <w:r w:rsidR="002756E5">
        <w:rPr>
          <w:rFonts w:ascii="Times New Roman" w:hAnsi="Times New Roman" w:cs="Times New Roman"/>
          <w:sz w:val="28"/>
          <w:szCs w:val="28"/>
        </w:rPr>
        <w:t>ельства РФ от 20.02.2014 N 130)</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(п. 16.4 </w:t>
      </w:r>
      <w:proofErr w:type="gramStart"/>
      <w:r w:rsidRPr="00EA49FC">
        <w:rPr>
          <w:rFonts w:ascii="Times New Roman" w:hAnsi="Times New Roman" w:cs="Times New Roman"/>
          <w:sz w:val="28"/>
          <w:szCs w:val="28"/>
        </w:rPr>
        <w:t>введен</w:t>
      </w:r>
      <w:proofErr w:type="gramEnd"/>
      <w:r w:rsidRPr="00EA49FC">
        <w:rPr>
          <w:rFonts w:ascii="Times New Roman" w:hAnsi="Times New Roman" w:cs="Times New Roman"/>
          <w:sz w:val="28"/>
          <w:szCs w:val="28"/>
        </w:rPr>
        <w:t xml:space="preserve"> Постановлением Правит</w:t>
      </w:r>
      <w:r w:rsidR="002756E5">
        <w:rPr>
          <w:rFonts w:ascii="Times New Roman" w:hAnsi="Times New Roman" w:cs="Times New Roman"/>
          <w:sz w:val="28"/>
          <w:szCs w:val="28"/>
        </w:rPr>
        <w:t>ельства РФ от 24.09.2010 N 759)</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Плата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EA49FC">
        <w:rPr>
          <w:rFonts w:ascii="Times New Roman" w:hAnsi="Times New Roman" w:cs="Times New Roman"/>
          <w:sz w:val="28"/>
          <w:szCs w:val="28"/>
        </w:rPr>
        <w:t xml:space="preserve"> объектов электросетевого хозяйства на уровне напряжения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w:t>
      </w:r>
      <w:r w:rsidR="002756E5">
        <w:rPr>
          <w:rFonts w:ascii="Times New Roman" w:hAnsi="Times New Roman" w:cs="Times New Roman"/>
          <w:sz w:val="28"/>
          <w:szCs w:val="28"/>
        </w:rPr>
        <w:t>00 метров в сельской местности.</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 ред. Постановлений Правительства РФ от 29.12.2011 N 1178, от 04.05.2</w:t>
      </w:r>
      <w:r w:rsidR="002756E5">
        <w:rPr>
          <w:rFonts w:ascii="Times New Roman" w:hAnsi="Times New Roman" w:cs="Times New Roman"/>
          <w:sz w:val="28"/>
          <w:szCs w:val="28"/>
        </w:rPr>
        <w:t>012 N 442, от 12.10.2013 N 915)</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В отношении указанных в пункте 12.1 настоящих Правил заявителей, максимальная мощность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sidRPr="00EA49FC">
        <w:rPr>
          <w:rFonts w:ascii="Times New Roman" w:hAnsi="Times New Roman" w:cs="Times New Roman"/>
          <w:sz w:val="28"/>
          <w:szCs w:val="28"/>
        </w:rPr>
        <w:t xml:space="preserve"> рассрочки на период до 3 лет </w:t>
      </w:r>
      <w:proofErr w:type="gramStart"/>
      <w:r w:rsidRPr="00EA49FC">
        <w:rPr>
          <w:rFonts w:ascii="Times New Roman" w:hAnsi="Times New Roman" w:cs="Times New Roman"/>
          <w:sz w:val="28"/>
          <w:szCs w:val="28"/>
        </w:rPr>
        <w:t>с даты подписания</w:t>
      </w:r>
      <w:proofErr w:type="gramEnd"/>
      <w:r w:rsidRPr="00EA49FC">
        <w:rPr>
          <w:rFonts w:ascii="Times New Roman" w:hAnsi="Times New Roman" w:cs="Times New Roman"/>
          <w:sz w:val="28"/>
          <w:szCs w:val="28"/>
        </w:rPr>
        <w:t xml:space="preserve"> сторонами акта об осуществлении </w:t>
      </w:r>
      <w:r w:rsidR="002756E5">
        <w:rPr>
          <w:rFonts w:ascii="Times New Roman" w:hAnsi="Times New Roman" w:cs="Times New Roman"/>
          <w:sz w:val="28"/>
          <w:szCs w:val="28"/>
        </w:rPr>
        <w:t>технологического присоединения.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(в ред. Постановлений Правительства РФ от 24.09.2010 N 759, от 04.05.20</w:t>
      </w:r>
      <w:r w:rsidR="002756E5">
        <w:rPr>
          <w:rFonts w:ascii="Times New Roman" w:hAnsi="Times New Roman" w:cs="Times New Roman"/>
          <w:sz w:val="28"/>
          <w:szCs w:val="28"/>
        </w:rPr>
        <w:t>12 N 442, от 05.10.2012 N 1015)</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Включение в состав платы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заявителей, указанных в пункте 13 и 34 настоящих Правил, инвестиционной составляющей на покрытие</w:t>
      </w:r>
      <w:r w:rsidRPr="00EA49FC">
        <w:rPr>
          <w:rFonts w:ascii="Times New Roman" w:hAnsi="Times New Roman" w:cs="Times New Roman"/>
          <w:sz w:val="28"/>
          <w:szCs w:val="28"/>
        </w:rPr>
        <w:t xml:space="preserve"> </w:t>
      </w:r>
      <w:r w:rsidRPr="00EA49FC">
        <w:rPr>
          <w:rFonts w:ascii="Times New Roman" w:hAnsi="Times New Roman" w:cs="Times New Roman"/>
          <w:sz w:val="28"/>
          <w:szCs w:val="28"/>
        </w:rPr>
        <w:t>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w:t>
      </w:r>
      <w:r w:rsidR="002756E5">
        <w:rPr>
          <w:rFonts w:ascii="Times New Roman" w:hAnsi="Times New Roman" w:cs="Times New Roman"/>
          <w:sz w:val="28"/>
          <w:szCs w:val="28"/>
        </w:rPr>
        <w:t>стка</w:t>
      </w:r>
      <w:proofErr w:type="gramEnd"/>
      <w:r w:rsidR="002756E5">
        <w:rPr>
          <w:rFonts w:ascii="Times New Roman" w:hAnsi="Times New Roman" w:cs="Times New Roman"/>
          <w:sz w:val="28"/>
          <w:szCs w:val="28"/>
        </w:rPr>
        <w:t xml:space="preserve"> заявителя, не допускается.</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Размер платы за технологическое присоединение устанавливается уполномоченным органом исполнительной власти в области государс</w:t>
      </w:r>
      <w:r w:rsidR="002756E5">
        <w:rPr>
          <w:rFonts w:ascii="Times New Roman" w:hAnsi="Times New Roman" w:cs="Times New Roman"/>
          <w:sz w:val="28"/>
          <w:szCs w:val="28"/>
        </w:rPr>
        <w:t>твенного регулирования тарифов.</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24.09.2010 N 759)</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lastRenderedPageBreak/>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w:t>
      </w:r>
      <w:r w:rsidR="002756E5">
        <w:rPr>
          <w:rFonts w:ascii="Times New Roman" w:hAnsi="Times New Roman" w:cs="Times New Roman"/>
          <w:sz w:val="28"/>
          <w:szCs w:val="28"/>
        </w:rPr>
        <w:t>ее одного раза в течение 3</w:t>
      </w:r>
      <w:proofErr w:type="gramEnd"/>
      <w:r w:rsidR="002756E5">
        <w:rPr>
          <w:rFonts w:ascii="Times New Roman" w:hAnsi="Times New Roman" w:cs="Times New Roman"/>
          <w:sz w:val="28"/>
          <w:szCs w:val="28"/>
        </w:rPr>
        <w:t xml:space="preserve"> лет.</w:t>
      </w:r>
    </w:p>
    <w:p w:rsidR="00EA49FC" w:rsidRPr="00EA49FC" w:rsidRDefault="00EA49FC" w:rsidP="00EA49FC">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Правительства РФ от 12.10.2013 N 915)</w:t>
      </w:r>
    </w:p>
    <w:p w:rsidR="00EA49FC" w:rsidRPr="00EA49FC" w:rsidRDefault="00EA49FC" w:rsidP="00EA49FC">
      <w:pPr>
        <w:spacing w:after="0"/>
        <w:ind w:firstLine="851"/>
        <w:jc w:val="both"/>
        <w:rPr>
          <w:rFonts w:ascii="Times New Roman" w:hAnsi="Times New Roman" w:cs="Times New Roman"/>
          <w:sz w:val="28"/>
          <w:szCs w:val="28"/>
        </w:rPr>
      </w:pP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Положения о размере платы за технологическое присоединение, указанные в абзаце первом настоящего пункта, не могут быть</w:t>
      </w:r>
      <w:r w:rsidR="002756E5">
        <w:rPr>
          <w:rFonts w:ascii="Times New Roman" w:hAnsi="Times New Roman" w:cs="Times New Roman"/>
          <w:sz w:val="28"/>
          <w:szCs w:val="28"/>
        </w:rPr>
        <w:t xml:space="preserve"> применены в следующих случаях:</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12.10.2013 N 915)</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при технологическом присоединении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w:t>
      </w:r>
      <w:r w:rsidR="002756E5">
        <w:rPr>
          <w:rFonts w:ascii="Times New Roman" w:hAnsi="Times New Roman" w:cs="Times New Roman"/>
          <w:sz w:val="28"/>
          <w:szCs w:val="28"/>
        </w:rPr>
        <w:t xml:space="preserve">е </w:t>
      </w:r>
      <w:proofErr w:type="spellStart"/>
      <w:r w:rsidR="002756E5">
        <w:rPr>
          <w:rFonts w:ascii="Times New Roman" w:hAnsi="Times New Roman" w:cs="Times New Roman"/>
          <w:sz w:val="28"/>
          <w:szCs w:val="28"/>
        </w:rPr>
        <w:t>энергопринимающие</w:t>
      </w:r>
      <w:proofErr w:type="spellEnd"/>
      <w:r w:rsidR="002756E5">
        <w:rPr>
          <w:rFonts w:ascii="Times New Roman" w:hAnsi="Times New Roman" w:cs="Times New Roman"/>
          <w:sz w:val="28"/>
          <w:szCs w:val="28"/>
        </w:rPr>
        <w:t xml:space="preserve"> устройства;</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Правительства РФ от 12</w:t>
      </w:r>
      <w:r w:rsidR="002756E5">
        <w:rPr>
          <w:rFonts w:ascii="Times New Roman" w:hAnsi="Times New Roman" w:cs="Times New Roman"/>
          <w:sz w:val="28"/>
          <w:szCs w:val="28"/>
        </w:rPr>
        <w:t>.10.2013 N 915)</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 xml:space="preserve">при технологическом присоединении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расположенных в жилых по</w:t>
      </w:r>
      <w:r w:rsidR="002756E5">
        <w:rPr>
          <w:rFonts w:ascii="Times New Roman" w:hAnsi="Times New Roman" w:cs="Times New Roman"/>
          <w:sz w:val="28"/>
          <w:szCs w:val="28"/>
        </w:rPr>
        <w:t>мещениях многоквартирных домов.</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12.10.2013 N 915)</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A49FC">
        <w:rPr>
          <w:rFonts w:ascii="Times New Roman" w:hAnsi="Times New Roman" w:cs="Times New Roman"/>
          <w:sz w:val="28"/>
          <w:szCs w:val="28"/>
        </w:rPr>
        <w:t>энергопринимающих</w:t>
      </w:r>
      <w:proofErr w:type="spellEnd"/>
      <w:proofErr w:type="gramEnd"/>
      <w:r w:rsidRPr="00EA49FC">
        <w:rPr>
          <w:rFonts w:ascii="Times New Roman" w:hAnsi="Times New Roman" w:cs="Times New Roman"/>
          <w:sz w:val="28"/>
          <w:szCs w:val="28"/>
        </w:rPr>
        <w:t xml:space="preserve"> устрой</w:t>
      </w:r>
      <w:proofErr w:type="gramStart"/>
      <w:r w:rsidRPr="00EA49FC">
        <w:rPr>
          <w:rFonts w:ascii="Times New Roman" w:hAnsi="Times New Roman" w:cs="Times New Roman"/>
          <w:sz w:val="28"/>
          <w:szCs w:val="28"/>
        </w:rPr>
        <w:t>ств пр</w:t>
      </w:r>
      <w:proofErr w:type="gramEnd"/>
      <w:r w:rsidRPr="00EA49FC">
        <w:rPr>
          <w:rFonts w:ascii="Times New Roman" w:hAnsi="Times New Roman" w:cs="Times New Roman"/>
          <w:sz w:val="28"/>
          <w:szCs w:val="28"/>
        </w:rPr>
        <w:t xml:space="preserve">и присоединении к электрическим сетям сетевой организации на уровне напряжения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и нахождения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w:t>
      </w:r>
      <w:r w:rsidR="002756E5">
        <w:rPr>
          <w:rFonts w:ascii="Times New Roman" w:hAnsi="Times New Roman" w:cs="Times New Roman"/>
          <w:sz w:val="28"/>
          <w:szCs w:val="28"/>
        </w:rPr>
        <w:t xml:space="preserve"> хозяйства сетевых организаций.</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12.10.2013 N 915)</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при присоединении к электрическим сетям сетевой организации на</w:t>
      </w:r>
      <w:proofErr w:type="gramEnd"/>
      <w:r w:rsidRPr="00EA49FC">
        <w:rPr>
          <w:rFonts w:ascii="Times New Roman" w:hAnsi="Times New Roman" w:cs="Times New Roman"/>
          <w:sz w:val="28"/>
          <w:szCs w:val="28"/>
        </w:rPr>
        <w:t xml:space="preserve"> </w:t>
      </w:r>
      <w:proofErr w:type="gramStart"/>
      <w:r w:rsidRPr="00EA49FC">
        <w:rPr>
          <w:rFonts w:ascii="Times New Roman" w:hAnsi="Times New Roman" w:cs="Times New Roman"/>
          <w:sz w:val="28"/>
          <w:szCs w:val="28"/>
        </w:rPr>
        <w:t xml:space="preserve">уровне напряжения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и нахождения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указанных </w:t>
      </w:r>
      <w:r w:rsidRPr="00EA49FC">
        <w:rPr>
          <w:rFonts w:ascii="Times New Roman" w:hAnsi="Times New Roman" w:cs="Times New Roman"/>
          <w:sz w:val="28"/>
          <w:szCs w:val="28"/>
        </w:rPr>
        <w:lastRenderedPageBreak/>
        <w:t>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w:t>
      </w:r>
      <w:r w:rsidR="002756E5">
        <w:rPr>
          <w:rFonts w:ascii="Times New Roman" w:hAnsi="Times New Roman" w:cs="Times New Roman"/>
          <w:sz w:val="28"/>
          <w:szCs w:val="28"/>
        </w:rPr>
        <w:t>ва сетевых организаций.</w:t>
      </w:r>
      <w:proofErr w:type="gramEnd"/>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12.10.2013 N 915)</w:t>
      </w:r>
    </w:p>
    <w:p w:rsidR="00EA49FC" w:rsidRPr="00EA49FC" w:rsidRDefault="00EA49FC" w:rsidP="002756E5">
      <w:pPr>
        <w:spacing w:after="0"/>
        <w:ind w:firstLine="851"/>
        <w:jc w:val="both"/>
        <w:rPr>
          <w:rFonts w:ascii="Times New Roman" w:hAnsi="Times New Roman" w:cs="Times New Roman"/>
          <w:sz w:val="28"/>
          <w:szCs w:val="28"/>
        </w:rPr>
      </w:pPr>
      <w:proofErr w:type="gramStart"/>
      <w:r w:rsidRPr="00EA49FC">
        <w:rPr>
          <w:rFonts w:ascii="Times New Roman" w:hAnsi="Times New Roman" w:cs="Times New Roman"/>
          <w:sz w:val="28"/>
          <w:szCs w:val="28"/>
        </w:rPr>
        <w:t xml:space="preserve">Размер платы за технологическое присоединение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EA49FC">
        <w:rPr>
          <w:rFonts w:ascii="Times New Roman" w:hAnsi="Times New Roman" w:cs="Times New Roman"/>
          <w:sz w:val="28"/>
          <w:szCs w:val="28"/>
        </w:rPr>
        <w:t>кВ</w:t>
      </w:r>
      <w:proofErr w:type="spellEnd"/>
      <w:r w:rsidRPr="00EA49FC">
        <w:rPr>
          <w:rFonts w:ascii="Times New Roman" w:hAnsi="Times New Roman" w:cs="Times New Roman"/>
          <w:sz w:val="28"/>
          <w:szCs w:val="28"/>
        </w:rPr>
        <w:t xml:space="preserve"> включительно и нахождения </w:t>
      </w:r>
      <w:proofErr w:type="spellStart"/>
      <w:r w:rsidRPr="00EA49FC">
        <w:rPr>
          <w:rFonts w:ascii="Times New Roman" w:hAnsi="Times New Roman" w:cs="Times New Roman"/>
          <w:sz w:val="28"/>
          <w:szCs w:val="28"/>
        </w:rPr>
        <w:t>энергопринимающих</w:t>
      </w:r>
      <w:proofErr w:type="spellEnd"/>
      <w:r w:rsidRPr="00EA49FC">
        <w:rPr>
          <w:rFonts w:ascii="Times New Roman" w:hAnsi="Times New Roman" w:cs="Times New Roman"/>
          <w:sz w:val="28"/>
          <w:szCs w:val="28"/>
        </w:rPr>
        <w:t xml:space="preserve"> устройств таких организаций на</w:t>
      </w:r>
      <w:proofErr w:type="gramEnd"/>
      <w:r w:rsidRPr="00EA49FC">
        <w:rPr>
          <w:rFonts w:ascii="Times New Roman" w:hAnsi="Times New Roman" w:cs="Times New Roman"/>
          <w:sz w:val="28"/>
          <w:szCs w:val="28"/>
        </w:rPr>
        <w:t xml:space="preserve"> </w:t>
      </w:r>
      <w:proofErr w:type="gramStart"/>
      <w:r w:rsidRPr="00EA49FC">
        <w:rPr>
          <w:rFonts w:ascii="Times New Roman" w:hAnsi="Times New Roman" w:cs="Times New Roman"/>
          <w:sz w:val="28"/>
          <w:szCs w:val="28"/>
        </w:rPr>
        <w:t>расстоянии</w:t>
      </w:r>
      <w:proofErr w:type="gramEnd"/>
      <w:r w:rsidRPr="00EA49FC">
        <w:rPr>
          <w:rFonts w:ascii="Times New Roman" w:hAnsi="Times New Roman" w:cs="Times New Roman"/>
          <w:sz w:val="28"/>
          <w:szCs w:val="28"/>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002756E5">
        <w:rPr>
          <w:rFonts w:ascii="Times New Roman" w:hAnsi="Times New Roman" w:cs="Times New Roman"/>
          <w:sz w:val="28"/>
          <w:szCs w:val="28"/>
        </w:rPr>
        <w:t>.</w:t>
      </w:r>
    </w:p>
    <w:p w:rsidR="00EA49FC" w:rsidRPr="00EA49FC" w:rsidRDefault="00EA49FC" w:rsidP="002756E5">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(абзац введен Постановлением Правит</w:t>
      </w:r>
      <w:r w:rsidR="002756E5">
        <w:rPr>
          <w:rFonts w:ascii="Times New Roman" w:hAnsi="Times New Roman" w:cs="Times New Roman"/>
          <w:sz w:val="28"/>
          <w:szCs w:val="28"/>
        </w:rPr>
        <w:t>ельства РФ от 12.10.2013 N 915)</w:t>
      </w:r>
    </w:p>
    <w:p w:rsidR="00EA49FC" w:rsidRPr="00EA49FC" w:rsidRDefault="00EA49FC" w:rsidP="00EA49FC">
      <w:pPr>
        <w:spacing w:after="0"/>
        <w:ind w:firstLine="851"/>
        <w:jc w:val="both"/>
        <w:rPr>
          <w:rFonts w:ascii="Times New Roman" w:hAnsi="Times New Roman" w:cs="Times New Roman"/>
          <w:sz w:val="28"/>
          <w:szCs w:val="28"/>
        </w:rPr>
      </w:pPr>
      <w:r w:rsidRPr="00EA49FC">
        <w:rPr>
          <w:rFonts w:ascii="Times New Roman" w:hAnsi="Times New Roman" w:cs="Times New Roman"/>
          <w:sz w:val="28"/>
          <w:szCs w:val="28"/>
        </w:rPr>
        <w:t>(п. 17 в ред. Постановления Правительства РФ от 21.04.2009 N 334)</w:t>
      </w:r>
    </w:p>
    <w:sectPr w:rsidR="00EA49FC" w:rsidRPr="00EA49FC" w:rsidSect="002756E5">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FC"/>
    <w:rsid w:val="00015F58"/>
    <w:rsid w:val="00040083"/>
    <w:rsid w:val="00052918"/>
    <w:rsid w:val="000557D5"/>
    <w:rsid w:val="000609E3"/>
    <w:rsid w:val="00065950"/>
    <w:rsid w:val="000710F9"/>
    <w:rsid w:val="000764FE"/>
    <w:rsid w:val="000773F0"/>
    <w:rsid w:val="000775F0"/>
    <w:rsid w:val="00087D7A"/>
    <w:rsid w:val="00087EC1"/>
    <w:rsid w:val="000A7AFE"/>
    <w:rsid w:val="000C5AAA"/>
    <w:rsid w:val="000F2777"/>
    <w:rsid w:val="000F7CEB"/>
    <w:rsid w:val="00114954"/>
    <w:rsid w:val="00123854"/>
    <w:rsid w:val="00126D50"/>
    <w:rsid w:val="0013006B"/>
    <w:rsid w:val="00130D48"/>
    <w:rsid w:val="00163FC9"/>
    <w:rsid w:val="00190156"/>
    <w:rsid w:val="001946B8"/>
    <w:rsid w:val="00197FF3"/>
    <w:rsid w:val="001A064A"/>
    <w:rsid w:val="001A5AB9"/>
    <w:rsid w:val="001D068A"/>
    <w:rsid w:val="001F7E83"/>
    <w:rsid w:val="00214657"/>
    <w:rsid w:val="00215348"/>
    <w:rsid w:val="00220285"/>
    <w:rsid w:val="002270A5"/>
    <w:rsid w:val="00227C6B"/>
    <w:rsid w:val="00231FC3"/>
    <w:rsid w:val="002371AD"/>
    <w:rsid w:val="00237B31"/>
    <w:rsid w:val="00237C06"/>
    <w:rsid w:val="00255E50"/>
    <w:rsid w:val="002756E5"/>
    <w:rsid w:val="0028102B"/>
    <w:rsid w:val="002852B1"/>
    <w:rsid w:val="00285E79"/>
    <w:rsid w:val="002A3562"/>
    <w:rsid w:val="002A37E3"/>
    <w:rsid w:val="002A3D41"/>
    <w:rsid w:val="002C1B80"/>
    <w:rsid w:val="002C2435"/>
    <w:rsid w:val="002C5CFA"/>
    <w:rsid w:val="002D09EE"/>
    <w:rsid w:val="002F0DA8"/>
    <w:rsid w:val="002F0EE6"/>
    <w:rsid w:val="002F0F1A"/>
    <w:rsid w:val="002F29F4"/>
    <w:rsid w:val="00316986"/>
    <w:rsid w:val="003273EF"/>
    <w:rsid w:val="0036086D"/>
    <w:rsid w:val="00362836"/>
    <w:rsid w:val="00372393"/>
    <w:rsid w:val="00373C3C"/>
    <w:rsid w:val="00377A53"/>
    <w:rsid w:val="00387467"/>
    <w:rsid w:val="003B1150"/>
    <w:rsid w:val="003C174D"/>
    <w:rsid w:val="003C2356"/>
    <w:rsid w:val="003D075F"/>
    <w:rsid w:val="003D70B3"/>
    <w:rsid w:val="003E00AF"/>
    <w:rsid w:val="003F1ECB"/>
    <w:rsid w:val="003F215E"/>
    <w:rsid w:val="003F29AD"/>
    <w:rsid w:val="003F2B0C"/>
    <w:rsid w:val="003F4E87"/>
    <w:rsid w:val="003F63AD"/>
    <w:rsid w:val="004167E5"/>
    <w:rsid w:val="00430E1A"/>
    <w:rsid w:val="00433F4E"/>
    <w:rsid w:val="00442A67"/>
    <w:rsid w:val="0044394E"/>
    <w:rsid w:val="004444EA"/>
    <w:rsid w:val="004552AB"/>
    <w:rsid w:val="004645A3"/>
    <w:rsid w:val="00465AFE"/>
    <w:rsid w:val="00474574"/>
    <w:rsid w:val="00490808"/>
    <w:rsid w:val="00494421"/>
    <w:rsid w:val="00496525"/>
    <w:rsid w:val="004B52B9"/>
    <w:rsid w:val="004C24D5"/>
    <w:rsid w:val="004C32D9"/>
    <w:rsid w:val="004D0108"/>
    <w:rsid w:val="004D1336"/>
    <w:rsid w:val="004D412B"/>
    <w:rsid w:val="004E44CC"/>
    <w:rsid w:val="004F0682"/>
    <w:rsid w:val="00500942"/>
    <w:rsid w:val="0051194C"/>
    <w:rsid w:val="00512439"/>
    <w:rsid w:val="0052050C"/>
    <w:rsid w:val="005314CB"/>
    <w:rsid w:val="0053795D"/>
    <w:rsid w:val="00547611"/>
    <w:rsid w:val="005575A0"/>
    <w:rsid w:val="00573B7D"/>
    <w:rsid w:val="00577EAE"/>
    <w:rsid w:val="005B3F40"/>
    <w:rsid w:val="005C15C6"/>
    <w:rsid w:val="005E3AD4"/>
    <w:rsid w:val="005E5B43"/>
    <w:rsid w:val="005F3F0C"/>
    <w:rsid w:val="005F57AC"/>
    <w:rsid w:val="006100E7"/>
    <w:rsid w:val="00611DD3"/>
    <w:rsid w:val="006120DA"/>
    <w:rsid w:val="00617774"/>
    <w:rsid w:val="00634836"/>
    <w:rsid w:val="00635D90"/>
    <w:rsid w:val="006408EA"/>
    <w:rsid w:val="00640D57"/>
    <w:rsid w:val="00662DB8"/>
    <w:rsid w:val="00671898"/>
    <w:rsid w:val="0067410A"/>
    <w:rsid w:val="0067656E"/>
    <w:rsid w:val="006808C3"/>
    <w:rsid w:val="00681DA0"/>
    <w:rsid w:val="006828AC"/>
    <w:rsid w:val="00691DBB"/>
    <w:rsid w:val="006B0753"/>
    <w:rsid w:val="006C1AB3"/>
    <w:rsid w:val="006D053E"/>
    <w:rsid w:val="006F02EE"/>
    <w:rsid w:val="0070537F"/>
    <w:rsid w:val="00705BA9"/>
    <w:rsid w:val="00715739"/>
    <w:rsid w:val="007246ED"/>
    <w:rsid w:val="00725935"/>
    <w:rsid w:val="00727EBE"/>
    <w:rsid w:val="00740627"/>
    <w:rsid w:val="00741BAB"/>
    <w:rsid w:val="00743A53"/>
    <w:rsid w:val="007447FD"/>
    <w:rsid w:val="00751E60"/>
    <w:rsid w:val="00754A9E"/>
    <w:rsid w:val="00755DF3"/>
    <w:rsid w:val="007609A7"/>
    <w:rsid w:val="00772D3A"/>
    <w:rsid w:val="007737B5"/>
    <w:rsid w:val="007753A6"/>
    <w:rsid w:val="00780695"/>
    <w:rsid w:val="00783702"/>
    <w:rsid w:val="00787CAF"/>
    <w:rsid w:val="007C113A"/>
    <w:rsid w:val="007D2AA8"/>
    <w:rsid w:val="007D4B8A"/>
    <w:rsid w:val="007D5B45"/>
    <w:rsid w:val="007D6D5A"/>
    <w:rsid w:val="007E4236"/>
    <w:rsid w:val="007E4584"/>
    <w:rsid w:val="00803AB0"/>
    <w:rsid w:val="00813AA9"/>
    <w:rsid w:val="00814AF1"/>
    <w:rsid w:val="00822886"/>
    <w:rsid w:val="00825425"/>
    <w:rsid w:val="00826C56"/>
    <w:rsid w:val="00867EDE"/>
    <w:rsid w:val="00875711"/>
    <w:rsid w:val="00876F8A"/>
    <w:rsid w:val="008836B4"/>
    <w:rsid w:val="0089207B"/>
    <w:rsid w:val="00895124"/>
    <w:rsid w:val="008B1086"/>
    <w:rsid w:val="008B6A44"/>
    <w:rsid w:val="008D103F"/>
    <w:rsid w:val="008D21EF"/>
    <w:rsid w:val="008D51C2"/>
    <w:rsid w:val="008E03A7"/>
    <w:rsid w:val="008E5E6F"/>
    <w:rsid w:val="008F419D"/>
    <w:rsid w:val="008F7C7F"/>
    <w:rsid w:val="0090127D"/>
    <w:rsid w:val="00902289"/>
    <w:rsid w:val="00911797"/>
    <w:rsid w:val="00913CAB"/>
    <w:rsid w:val="00916A55"/>
    <w:rsid w:val="00934884"/>
    <w:rsid w:val="00943251"/>
    <w:rsid w:val="00943426"/>
    <w:rsid w:val="0094759B"/>
    <w:rsid w:val="009510B5"/>
    <w:rsid w:val="00955B23"/>
    <w:rsid w:val="009572DC"/>
    <w:rsid w:val="00965EA6"/>
    <w:rsid w:val="00993050"/>
    <w:rsid w:val="009972B2"/>
    <w:rsid w:val="009A0FD0"/>
    <w:rsid w:val="009B4E9A"/>
    <w:rsid w:val="009B6439"/>
    <w:rsid w:val="009D05BC"/>
    <w:rsid w:val="009D0C20"/>
    <w:rsid w:val="009F4A5E"/>
    <w:rsid w:val="00A00A53"/>
    <w:rsid w:val="00A041DF"/>
    <w:rsid w:val="00A20820"/>
    <w:rsid w:val="00A37542"/>
    <w:rsid w:val="00A45CFE"/>
    <w:rsid w:val="00A46768"/>
    <w:rsid w:val="00A5531E"/>
    <w:rsid w:val="00A62AF4"/>
    <w:rsid w:val="00A70EF5"/>
    <w:rsid w:val="00A82013"/>
    <w:rsid w:val="00A93274"/>
    <w:rsid w:val="00A94088"/>
    <w:rsid w:val="00AA1D81"/>
    <w:rsid w:val="00AA4E0A"/>
    <w:rsid w:val="00AB539C"/>
    <w:rsid w:val="00AC4A9A"/>
    <w:rsid w:val="00AC5294"/>
    <w:rsid w:val="00AF5A1E"/>
    <w:rsid w:val="00B00F74"/>
    <w:rsid w:val="00B0114E"/>
    <w:rsid w:val="00B045EF"/>
    <w:rsid w:val="00B27D56"/>
    <w:rsid w:val="00B54E0E"/>
    <w:rsid w:val="00B56427"/>
    <w:rsid w:val="00B64132"/>
    <w:rsid w:val="00B644E5"/>
    <w:rsid w:val="00B70A04"/>
    <w:rsid w:val="00B757B5"/>
    <w:rsid w:val="00B77FE8"/>
    <w:rsid w:val="00B8401D"/>
    <w:rsid w:val="00BA02A2"/>
    <w:rsid w:val="00BA32E4"/>
    <w:rsid w:val="00BA3986"/>
    <w:rsid w:val="00BA52FC"/>
    <w:rsid w:val="00BB45B8"/>
    <w:rsid w:val="00BC37C5"/>
    <w:rsid w:val="00BC678F"/>
    <w:rsid w:val="00BD0FB9"/>
    <w:rsid w:val="00BD26AE"/>
    <w:rsid w:val="00BD3679"/>
    <w:rsid w:val="00BE18A2"/>
    <w:rsid w:val="00BE4739"/>
    <w:rsid w:val="00BF2DBE"/>
    <w:rsid w:val="00BF3643"/>
    <w:rsid w:val="00C05FDC"/>
    <w:rsid w:val="00C12D58"/>
    <w:rsid w:val="00C1469C"/>
    <w:rsid w:val="00C26FC4"/>
    <w:rsid w:val="00C320B5"/>
    <w:rsid w:val="00C67B45"/>
    <w:rsid w:val="00C709C3"/>
    <w:rsid w:val="00C72E13"/>
    <w:rsid w:val="00C73E9C"/>
    <w:rsid w:val="00C808C3"/>
    <w:rsid w:val="00C80A8A"/>
    <w:rsid w:val="00C9254B"/>
    <w:rsid w:val="00CB2FC2"/>
    <w:rsid w:val="00CC1BE3"/>
    <w:rsid w:val="00CD04FF"/>
    <w:rsid w:val="00CD27A1"/>
    <w:rsid w:val="00CD3810"/>
    <w:rsid w:val="00D047E1"/>
    <w:rsid w:val="00D130F4"/>
    <w:rsid w:val="00D141A0"/>
    <w:rsid w:val="00D2237C"/>
    <w:rsid w:val="00D235D5"/>
    <w:rsid w:val="00D376CD"/>
    <w:rsid w:val="00D614E8"/>
    <w:rsid w:val="00D65282"/>
    <w:rsid w:val="00D70BBF"/>
    <w:rsid w:val="00D770B6"/>
    <w:rsid w:val="00D82900"/>
    <w:rsid w:val="00D850AD"/>
    <w:rsid w:val="00D85F92"/>
    <w:rsid w:val="00D90D8A"/>
    <w:rsid w:val="00D928B6"/>
    <w:rsid w:val="00D972F5"/>
    <w:rsid w:val="00DB41E9"/>
    <w:rsid w:val="00DB7846"/>
    <w:rsid w:val="00DC4F1D"/>
    <w:rsid w:val="00DD66F4"/>
    <w:rsid w:val="00DE164E"/>
    <w:rsid w:val="00DE34AD"/>
    <w:rsid w:val="00DE53A4"/>
    <w:rsid w:val="00DE6FA8"/>
    <w:rsid w:val="00DF20B7"/>
    <w:rsid w:val="00DF2EFD"/>
    <w:rsid w:val="00E00DB5"/>
    <w:rsid w:val="00E04F9A"/>
    <w:rsid w:val="00E1010C"/>
    <w:rsid w:val="00E10912"/>
    <w:rsid w:val="00E33432"/>
    <w:rsid w:val="00E4636C"/>
    <w:rsid w:val="00E54392"/>
    <w:rsid w:val="00E57229"/>
    <w:rsid w:val="00E64009"/>
    <w:rsid w:val="00E742E7"/>
    <w:rsid w:val="00E87874"/>
    <w:rsid w:val="00E937AC"/>
    <w:rsid w:val="00EA49FC"/>
    <w:rsid w:val="00EE696C"/>
    <w:rsid w:val="00EF36D6"/>
    <w:rsid w:val="00EF6718"/>
    <w:rsid w:val="00EF7FA1"/>
    <w:rsid w:val="00F04857"/>
    <w:rsid w:val="00F1205D"/>
    <w:rsid w:val="00F1674D"/>
    <w:rsid w:val="00F264BC"/>
    <w:rsid w:val="00F31636"/>
    <w:rsid w:val="00F31E85"/>
    <w:rsid w:val="00F37684"/>
    <w:rsid w:val="00F42D46"/>
    <w:rsid w:val="00F43AED"/>
    <w:rsid w:val="00F43D1B"/>
    <w:rsid w:val="00FA5DA0"/>
    <w:rsid w:val="00FC1BA1"/>
    <w:rsid w:val="00FD4BC1"/>
    <w:rsid w:val="00FE6514"/>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2015-04-10T12:04:00Z</dcterms:created>
  <dcterms:modified xsi:type="dcterms:W3CDTF">2015-04-10T13:15:00Z</dcterms:modified>
</cp:coreProperties>
</file>