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r w:rsidR="007F2412">
        <w:rPr>
          <w:b/>
          <w:sz w:val="40"/>
          <w:szCs w:val="40"/>
        </w:rPr>
        <w:t>многоквартирных домов №3/1 и 3/2 по ул</w:t>
      </w:r>
      <w:proofErr w:type="gramStart"/>
      <w:r w:rsidR="007F2412">
        <w:rPr>
          <w:b/>
          <w:sz w:val="40"/>
          <w:szCs w:val="40"/>
        </w:rPr>
        <w:t>.Ш</w:t>
      </w:r>
      <w:proofErr w:type="gramEnd"/>
      <w:r w:rsidR="007F2412">
        <w:rPr>
          <w:b/>
          <w:sz w:val="40"/>
          <w:szCs w:val="40"/>
        </w:rPr>
        <w:t xml:space="preserve">кольная </w:t>
      </w:r>
      <w:r w:rsidRPr="009F0B44">
        <w:rPr>
          <w:b/>
          <w:sz w:val="40"/>
          <w:szCs w:val="40"/>
        </w:rPr>
        <w:t>с.</w:t>
      </w:r>
      <w:r w:rsidR="00373E3B">
        <w:rPr>
          <w:b/>
          <w:sz w:val="40"/>
          <w:szCs w:val="40"/>
        </w:rPr>
        <w:t>Малояз</w:t>
      </w:r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7F2412">
        <w:rPr>
          <w:b/>
          <w:sz w:val="40"/>
          <w:szCs w:val="40"/>
        </w:rPr>
        <w:t>14</w:t>
      </w:r>
      <w:r w:rsidR="00E36DCF">
        <w:rPr>
          <w:b/>
          <w:sz w:val="40"/>
          <w:szCs w:val="40"/>
        </w:rPr>
        <w:t xml:space="preserve">:00 часов до </w:t>
      </w:r>
      <w:r w:rsidR="007F2412">
        <w:rPr>
          <w:b/>
          <w:sz w:val="40"/>
          <w:szCs w:val="40"/>
        </w:rPr>
        <w:t>18</w:t>
      </w:r>
      <w:r w:rsidR="00E36DCF">
        <w:rPr>
          <w:b/>
          <w:sz w:val="40"/>
          <w:szCs w:val="40"/>
        </w:rPr>
        <w:t xml:space="preserve">:00 часов </w:t>
      </w:r>
      <w:r w:rsidR="007F2412">
        <w:rPr>
          <w:b/>
          <w:sz w:val="40"/>
          <w:szCs w:val="40"/>
        </w:rPr>
        <w:t>12</w:t>
      </w:r>
      <w:r w:rsidR="00CE2F55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02</w:t>
      </w:r>
      <w:r w:rsidRPr="009F0B44">
        <w:rPr>
          <w:b/>
          <w:sz w:val="40"/>
          <w:szCs w:val="40"/>
        </w:rPr>
        <w:t>.202</w:t>
      </w:r>
      <w:r w:rsidR="007F2412">
        <w:rPr>
          <w:b/>
          <w:sz w:val="40"/>
          <w:szCs w:val="40"/>
        </w:rPr>
        <w:t>6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</w:t>
      </w:r>
      <w:r w:rsidR="006B4D03">
        <w:rPr>
          <w:b/>
          <w:sz w:val="40"/>
          <w:szCs w:val="40"/>
        </w:rPr>
        <w:t>системы теплоснабжения</w:t>
      </w:r>
      <w:r w:rsidRPr="009F0B44">
        <w:rPr>
          <w:b/>
          <w:sz w:val="40"/>
          <w:szCs w:val="40"/>
        </w:rPr>
        <w:t xml:space="preserve">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6B4D03">
        <w:rPr>
          <w:b/>
          <w:sz w:val="40"/>
          <w:szCs w:val="40"/>
        </w:rPr>
        <w:t>аварийно</w:t>
      </w:r>
      <w:r w:rsidR="00CE2F55">
        <w:rPr>
          <w:b/>
          <w:sz w:val="40"/>
          <w:szCs w:val="40"/>
        </w:rPr>
        <w:t>-восстановительных работ</w:t>
      </w:r>
      <w:r w:rsidR="007F2412">
        <w:rPr>
          <w:b/>
          <w:sz w:val="40"/>
          <w:szCs w:val="40"/>
        </w:rPr>
        <w:t xml:space="preserve"> на теплотрассе</w:t>
      </w:r>
      <w:r w:rsidR="009F0B44" w:rsidRPr="009F0B44">
        <w:rPr>
          <w:b/>
          <w:sz w:val="40"/>
          <w:szCs w:val="40"/>
        </w:rPr>
        <w:t>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373E3B"/>
    <w:rsid w:val="0063788B"/>
    <w:rsid w:val="00687756"/>
    <w:rsid w:val="006B4D03"/>
    <w:rsid w:val="006E07AB"/>
    <w:rsid w:val="007F2412"/>
    <w:rsid w:val="007F601D"/>
    <w:rsid w:val="00934BFE"/>
    <w:rsid w:val="009F0B44"/>
    <w:rsid w:val="00A336C7"/>
    <w:rsid w:val="00A57911"/>
    <w:rsid w:val="00B327C3"/>
    <w:rsid w:val="00C243F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2026-03-16T05:06:00Z</dcterms:created>
  <dcterms:modified xsi:type="dcterms:W3CDTF">2026-03-16T05:06:00Z</dcterms:modified>
</cp:coreProperties>
</file>